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55A" w:rsidRPr="0006074F" w:rsidRDefault="000B655A" w:rsidP="000B655A">
      <w:pPr>
        <w:jc w:val="center"/>
        <w:rPr>
          <w:sz w:val="24"/>
          <w:szCs w:val="24"/>
        </w:rPr>
      </w:pPr>
      <w:r w:rsidRPr="0006074F">
        <w:rPr>
          <w:sz w:val="24"/>
          <w:szCs w:val="24"/>
        </w:rPr>
        <w:t>СВЕДЕНИЯ</w:t>
      </w:r>
    </w:p>
    <w:p w:rsidR="000B655A" w:rsidRPr="0006074F" w:rsidRDefault="000B655A" w:rsidP="000B655A">
      <w:pPr>
        <w:jc w:val="center"/>
        <w:rPr>
          <w:sz w:val="24"/>
          <w:szCs w:val="24"/>
        </w:rPr>
      </w:pPr>
      <w:r w:rsidRPr="0006074F">
        <w:rPr>
          <w:sz w:val="24"/>
          <w:szCs w:val="24"/>
        </w:rPr>
        <w:t>о доходах, об имуществе и обязательствах имущественного характера</w:t>
      </w:r>
    </w:p>
    <w:p w:rsidR="000526C8" w:rsidRPr="000526C8" w:rsidRDefault="000526C8" w:rsidP="000B655A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Тюльпинова Леонида Ивановича,</w:t>
      </w:r>
      <w:r w:rsidR="00E251A2">
        <w:rPr>
          <w:szCs w:val="28"/>
          <w:u w:val="single"/>
        </w:rPr>
        <w:t xml:space="preserve"> заместителя главы муниципального образования</w:t>
      </w:r>
    </w:p>
    <w:p w:rsidR="000B655A" w:rsidRDefault="000B655A" w:rsidP="000B655A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отчество)</w:t>
      </w:r>
    </w:p>
    <w:p w:rsidR="000C2899" w:rsidRDefault="000B655A" w:rsidP="000B655A">
      <w:pPr>
        <w:jc w:val="center"/>
        <w:rPr>
          <w:sz w:val="24"/>
          <w:szCs w:val="24"/>
        </w:rPr>
      </w:pPr>
      <w:proofErr w:type="gramStart"/>
      <w:r w:rsidRPr="0006074F">
        <w:rPr>
          <w:sz w:val="24"/>
          <w:szCs w:val="24"/>
        </w:rPr>
        <w:t>замещающего</w:t>
      </w:r>
      <w:proofErr w:type="gramEnd"/>
      <w:r w:rsidRPr="0006074F">
        <w:rPr>
          <w:sz w:val="24"/>
          <w:szCs w:val="24"/>
        </w:rPr>
        <w:t xml:space="preserve"> муниципальную должность, должность муниципальной службы, </w:t>
      </w:r>
    </w:p>
    <w:p w:rsidR="000B655A" w:rsidRPr="0006074F" w:rsidRDefault="000B655A" w:rsidP="000C2899">
      <w:pPr>
        <w:jc w:val="center"/>
        <w:rPr>
          <w:sz w:val="24"/>
          <w:szCs w:val="24"/>
        </w:rPr>
      </w:pPr>
      <w:r w:rsidRPr="0006074F">
        <w:rPr>
          <w:sz w:val="24"/>
          <w:szCs w:val="24"/>
        </w:rPr>
        <w:t>руководителя муниципального учреждения  муниципального образования Новопокровский район, его супруга (супруги) и несовершеннолетних</w:t>
      </w:r>
      <w:r w:rsidR="000C2899">
        <w:rPr>
          <w:sz w:val="24"/>
          <w:szCs w:val="24"/>
        </w:rPr>
        <w:t xml:space="preserve"> </w:t>
      </w:r>
      <w:r w:rsidRPr="0006074F">
        <w:rPr>
          <w:sz w:val="24"/>
          <w:szCs w:val="24"/>
        </w:rPr>
        <w:t>детей</w:t>
      </w:r>
    </w:p>
    <w:p w:rsidR="000B655A" w:rsidRDefault="000B655A" w:rsidP="000B655A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0"/>
          <w:szCs w:val="20"/>
        </w:rPr>
      </w:pPr>
      <w:proofErr w:type="gramStart"/>
      <w:r>
        <w:rPr>
          <w:rFonts w:ascii="Times New Roman" w:eastAsiaTheme="minorHAnsi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утвержденного постановлением Законодательного Собрания</w:t>
      </w:r>
      <w:proofErr w:type="gramEnd"/>
    </w:p>
    <w:p w:rsidR="000C2899" w:rsidRDefault="000B655A" w:rsidP="000B655A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b w:val="0"/>
          <w:sz w:val="20"/>
          <w:szCs w:val="20"/>
        </w:rPr>
        <w:t>Краснодарского края от 20 ноября 2013 г. 753-П)</w:t>
      </w:r>
      <w:r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0B655A" w:rsidRPr="000C2899" w:rsidRDefault="000B655A" w:rsidP="000B655A">
      <w:pPr>
        <w:pStyle w:val="1"/>
        <w:spacing w:before="0" w:after="0"/>
        <w:rPr>
          <w:rFonts w:ascii="Times New Roman" w:eastAsiaTheme="minorHAnsi" w:hAnsi="Times New Roman" w:cs="Times New Roman"/>
          <w:b w:val="0"/>
        </w:rPr>
      </w:pPr>
      <w:r w:rsidRPr="000C2899">
        <w:rPr>
          <w:rFonts w:ascii="Times New Roman" w:eastAsiaTheme="minorHAnsi" w:hAnsi="Times New Roman" w:cs="Times New Roman"/>
          <w:b w:val="0"/>
        </w:rPr>
        <w:t xml:space="preserve">для размещения на сайте администрации муниципального </w:t>
      </w:r>
    </w:p>
    <w:p w:rsidR="000B655A" w:rsidRPr="000C2899" w:rsidRDefault="000B655A" w:rsidP="000B655A">
      <w:pPr>
        <w:pStyle w:val="1"/>
        <w:spacing w:before="0" w:after="0"/>
        <w:rPr>
          <w:rFonts w:ascii="Times New Roman" w:eastAsiaTheme="minorHAnsi" w:hAnsi="Times New Roman" w:cs="Times New Roman"/>
          <w:b w:val="0"/>
        </w:rPr>
      </w:pPr>
      <w:r w:rsidRPr="000C2899">
        <w:rPr>
          <w:rFonts w:ascii="Times New Roman" w:eastAsiaTheme="minorHAnsi" w:hAnsi="Times New Roman" w:cs="Times New Roman"/>
          <w:b w:val="0"/>
        </w:rPr>
        <w:t>образования Новопокровский район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0B655A" w:rsidTr="000B655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Default="000B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недвижимого имущества, принадлежащих лицу, замещающему </w:t>
            </w:r>
            <w:r w:rsidR="00AD1062">
              <w:rPr>
                <w:sz w:val="24"/>
                <w:szCs w:val="24"/>
              </w:rPr>
              <w:t xml:space="preserve">муниципальную должность, должность муниципальной службы, должность руководителя муниципального учреждения, </w:t>
            </w:r>
            <w:r>
              <w:rPr>
                <w:sz w:val="24"/>
                <w:szCs w:val="24"/>
              </w:rPr>
              <w:t>его супруге (супругу) и несовершеннолетним детям на праве собственности или находящихся в их пользовании</w:t>
            </w:r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каждого из объектов</w:t>
            </w:r>
          </w:p>
          <w:p w:rsidR="000B655A" w:rsidRPr="00801468" w:rsidRDefault="000B655A" w:rsidP="008014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Default="000B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транспортных средств, принадлежащих на праве собственности лицу, замещающему </w:t>
            </w:r>
            <w:r w:rsidR="00AD1062">
              <w:rPr>
                <w:sz w:val="24"/>
                <w:szCs w:val="24"/>
              </w:rPr>
              <w:t>муниципальную должность, должность муниципальной службы, должность руководителя муниципального учреждения,</w:t>
            </w:r>
            <w:r>
              <w:rPr>
                <w:sz w:val="24"/>
                <w:szCs w:val="24"/>
              </w:rPr>
              <w:t xml:space="preserve"> его супруге (супругу) и несовершеннолетним детям</w:t>
            </w:r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</w:p>
          <w:p w:rsidR="000B655A" w:rsidRDefault="000B655A">
            <w:pPr>
              <w:jc w:val="center"/>
            </w:pPr>
            <w:r>
              <w:rPr>
                <w:sz w:val="24"/>
                <w:szCs w:val="24"/>
              </w:rPr>
              <w:t xml:space="preserve">(указывается вид </w:t>
            </w:r>
            <w:r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Default="000B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Декларированный годовой доход лица, замещающего </w:t>
            </w:r>
            <w:r w:rsidR="00AD1062">
              <w:rPr>
                <w:sz w:val="24"/>
                <w:szCs w:val="24"/>
              </w:rPr>
              <w:t>муниципальную должность, должность муниципальной службы, должность руководителя муниципального учреждения,</w:t>
            </w:r>
            <w:r>
              <w:rPr>
                <w:sz w:val="24"/>
                <w:szCs w:val="24"/>
              </w:rPr>
              <w:t xml:space="preserve"> его супруги (супруга) и несовершеннолетних детей</w:t>
            </w:r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</w:p>
          <w:p w:rsidR="000B655A" w:rsidRDefault="000B655A">
            <w:pPr>
              <w:jc w:val="center"/>
            </w:pPr>
            <w:r>
              <w:rPr>
                <w:sz w:val="24"/>
                <w:szCs w:val="24"/>
              </w:rPr>
              <w:t>(в рублях)</w:t>
            </w:r>
          </w:p>
        </w:tc>
      </w:tr>
      <w:tr w:rsidR="000B655A" w:rsidTr="000B655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Pr="00C26B98" w:rsidRDefault="00C26B98" w:rsidP="009027E8">
            <w:pPr>
              <w:pStyle w:val="a3"/>
              <w:numPr>
                <w:ilvl w:val="0"/>
                <w:numId w:val="1"/>
              </w:numPr>
              <w:ind w:left="0" w:hanging="11"/>
              <w:rPr>
                <w:sz w:val="24"/>
                <w:szCs w:val="24"/>
              </w:rPr>
            </w:pPr>
            <w:r w:rsidRPr="00C26B98">
              <w:rPr>
                <w:sz w:val="24"/>
                <w:szCs w:val="24"/>
              </w:rPr>
              <w:t>Жилой дом</w:t>
            </w:r>
            <w:r w:rsidR="00C855DB" w:rsidRPr="00C26B98">
              <w:rPr>
                <w:sz w:val="24"/>
                <w:szCs w:val="24"/>
              </w:rPr>
              <w:t xml:space="preserve"> 140,7 </w:t>
            </w:r>
            <w:r w:rsidR="009027E8" w:rsidRPr="00C26B98">
              <w:rPr>
                <w:sz w:val="24"/>
                <w:szCs w:val="24"/>
              </w:rPr>
              <w:t>м², РФ;</w:t>
            </w:r>
          </w:p>
          <w:p w:rsidR="009027E8" w:rsidRDefault="009027E8" w:rsidP="009027E8">
            <w:pPr>
              <w:pStyle w:val="a3"/>
              <w:numPr>
                <w:ilvl w:val="0"/>
                <w:numId w:val="1"/>
              </w:numPr>
              <w:ind w:left="0" w:hanging="11"/>
              <w:rPr>
                <w:sz w:val="24"/>
                <w:szCs w:val="24"/>
              </w:rPr>
            </w:pPr>
            <w:r w:rsidRPr="00C26B98">
              <w:rPr>
                <w:sz w:val="24"/>
                <w:szCs w:val="24"/>
              </w:rPr>
              <w:t>Приусадебный участок, 1020,0 м²</w:t>
            </w:r>
            <w:r w:rsidR="00C26B98" w:rsidRPr="00C26B98">
              <w:rPr>
                <w:sz w:val="24"/>
                <w:szCs w:val="24"/>
              </w:rPr>
              <w:t>,</w:t>
            </w:r>
            <w:r w:rsidR="00C26B98">
              <w:rPr>
                <w:sz w:val="24"/>
                <w:szCs w:val="24"/>
              </w:rPr>
              <w:t xml:space="preserve"> РФ;</w:t>
            </w:r>
          </w:p>
          <w:p w:rsidR="00C26B98" w:rsidRPr="00C26B98" w:rsidRDefault="00C26B98" w:rsidP="009027E8">
            <w:pPr>
              <w:pStyle w:val="a3"/>
              <w:numPr>
                <w:ilvl w:val="0"/>
                <w:numId w:val="1"/>
              </w:numPr>
              <w:ind w:left="0" w:hanging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с/</w:t>
            </w: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  <w:r>
              <w:rPr>
                <w:sz w:val="24"/>
                <w:szCs w:val="24"/>
              </w:rPr>
              <w:t xml:space="preserve"> назначения 78011,0 </w:t>
            </w:r>
            <w:r w:rsidRPr="00C26B98">
              <w:rPr>
                <w:sz w:val="24"/>
                <w:szCs w:val="24"/>
              </w:rPr>
              <w:t>м², РФ</w:t>
            </w:r>
          </w:p>
          <w:p w:rsidR="000B655A" w:rsidRDefault="00A16047" w:rsidP="005D6932">
            <w:pPr>
              <w:pStyle w:val="a3"/>
              <w:numPr>
                <w:ilvl w:val="0"/>
                <w:numId w:val="1"/>
              </w:numPr>
              <w:ind w:left="0" w:hanging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Нежилое здание кафе 268,2 </w:t>
            </w:r>
            <w:r w:rsidRPr="005D6932">
              <w:rPr>
                <w:sz w:val="24"/>
                <w:szCs w:val="24"/>
              </w:rPr>
              <w:t>м²</w:t>
            </w:r>
            <w:r w:rsidR="005D6932">
              <w:rPr>
                <w:sz w:val="24"/>
                <w:szCs w:val="24"/>
              </w:rPr>
              <w:t xml:space="preserve">, </w:t>
            </w:r>
            <w:r w:rsidR="005D6932" w:rsidRPr="005D6932">
              <w:rPr>
                <w:sz w:val="24"/>
                <w:szCs w:val="24"/>
              </w:rPr>
              <w:t>РФ</w:t>
            </w:r>
            <w:r w:rsidR="005D6932">
              <w:rPr>
                <w:sz w:val="24"/>
                <w:szCs w:val="24"/>
              </w:rPr>
              <w:t>;</w:t>
            </w:r>
          </w:p>
          <w:p w:rsidR="00F112AB" w:rsidRPr="00F112AB" w:rsidRDefault="005D6932" w:rsidP="00F112AB">
            <w:pPr>
              <w:pStyle w:val="a3"/>
              <w:numPr>
                <w:ilvl w:val="0"/>
                <w:numId w:val="1"/>
              </w:numPr>
              <w:ind w:left="0" w:hanging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размещения объектов торговли, общественного питания и бытового обслуживания 2000,0</w:t>
            </w:r>
            <w:r w:rsidR="00BF7275">
              <w:rPr>
                <w:sz w:val="24"/>
                <w:szCs w:val="24"/>
              </w:rPr>
              <w:t xml:space="preserve"> м²</w:t>
            </w:r>
            <w:r w:rsidR="00FA4C45">
              <w:rPr>
                <w:sz w:val="24"/>
                <w:szCs w:val="24"/>
              </w:rPr>
              <w:t>, РФ</w:t>
            </w:r>
            <w:r w:rsidR="00F112AB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Pr="00C26B98" w:rsidRDefault="00FA4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proofErr w:type="spellStart"/>
            <w:r w:rsidRPr="00FA4C45">
              <w:rPr>
                <w:sz w:val="24"/>
                <w:szCs w:val="24"/>
              </w:rPr>
              <w:t>Hyundai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A4C45">
              <w:rPr>
                <w:sz w:val="24"/>
                <w:szCs w:val="24"/>
              </w:rPr>
              <w:t>Santa</w:t>
            </w:r>
            <w:proofErr w:type="spellEnd"/>
            <w:r w:rsidRPr="00FA4C45">
              <w:rPr>
                <w:sz w:val="24"/>
                <w:szCs w:val="24"/>
              </w:rPr>
              <w:t xml:space="preserve"> </w:t>
            </w:r>
            <w:proofErr w:type="spellStart"/>
            <w:r w:rsidRPr="00FA4C45">
              <w:rPr>
                <w:sz w:val="24"/>
                <w:szCs w:val="24"/>
              </w:rPr>
              <w:t>Fe</w:t>
            </w:r>
            <w:proofErr w:type="spellEnd"/>
          </w:p>
          <w:p w:rsidR="000B655A" w:rsidRPr="00C26B98" w:rsidRDefault="000B655A">
            <w:pPr>
              <w:rPr>
                <w:sz w:val="24"/>
                <w:szCs w:val="24"/>
              </w:rPr>
            </w:pPr>
          </w:p>
          <w:p w:rsidR="000B655A" w:rsidRPr="00C26B98" w:rsidRDefault="000B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Pr="00C26B98" w:rsidRDefault="00A953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112AB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0</w:t>
            </w:r>
            <w:r w:rsidR="00F112AB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</w:t>
            </w:r>
            <w:r w:rsidR="00F112AB">
              <w:rPr>
                <w:sz w:val="24"/>
                <w:szCs w:val="24"/>
              </w:rPr>
              <w:t>3</w:t>
            </w:r>
          </w:p>
          <w:p w:rsidR="000B655A" w:rsidRPr="00C26B98" w:rsidRDefault="000B655A">
            <w:pPr>
              <w:jc w:val="center"/>
              <w:rPr>
                <w:sz w:val="24"/>
                <w:szCs w:val="24"/>
              </w:rPr>
            </w:pPr>
          </w:p>
          <w:p w:rsidR="000B655A" w:rsidRPr="00C26B98" w:rsidRDefault="000B655A">
            <w:pPr>
              <w:jc w:val="center"/>
              <w:rPr>
                <w:sz w:val="24"/>
                <w:szCs w:val="24"/>
              </w:rPr>
            </w:pPr>
          </w:p>
        </w:tc>
      </w:tr>
      <w:tr w:rsidR="000B655A" w:rsidTr="000B655A"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Default="000B65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0B655A" w:rsidRPr="00AD1062" w:rsidRDefault="000B655A" w:rsidP="00AD10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</w:t>
            </w:r>
            <w:r w:rsidR="001B679E" w:rsidRPr="001B679E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</w:t>
            </w:r>
          </w:p>
        </w:tc>
      </w:tr>
    </w:tbl>
    <w:p w:rsidR="0030443A" w:rsidRDefault="0030443A" w:rsidP="0006074F"/>
    <w:sectPr w:rsidR="0030443A" w:rsidSect="00AF2F99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5571E"/>
    <w:multiLevelType w:val="hybridMultilevel"/>
    <w:tmpl w:val="8D743B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B655A"/>
    <w:rsid w:val="00003269"/>
    <w:rsid w:val="0004358D"/>
    <w:rsid w:val="000526C8"/>
    <w:rsid w:val="0006074F"/>
    <w:rsid w:val="000B655A"/>
    <w:rsid w:val="000C2899"/>
    <w:rsid w:val="00106D12"/>
    <w:rsid w:val="0013384E"/>
    <w:rsid w:val="001B4D31"/>
    <w:rsid w:val="001B679E"/>
    <w:rsid w:val="00212286"/>
    <w:rsid w:val="00226E0E"/>
    <w:rsid w:val="00230C09"/>
    <w:rsid w:val="00241C06"/>
    <w:rsid w:val="00266CF8"/>
    <w:rsid w:val="0030443A"/>
    <w:rsid w:val="003D705F"/>
    <w:rsid w:val="00542A80"/>
    <w:rsid w:val="005D6932"/>
    <w:rsid w:val="00622AFC"/>
    <w:rsid w:val="00627585"/>
    <w:rsid w:val="00714184"/>
    <w:rsid w:val="00780120"/>
    <w:rsid w:val="00801468"/>
    <w:rsid w:val="009027E8"/>
    <w:rsid w:val="00A16047"/>
    <w:rsid w:val="00A953E0"/>
    <w:rsid w:val="00AD1062"/>
    <w:rsid w:val="00AF2F99"/>
    <w:rsid w:val="00AF51E7"/>
    <w:rsid w:val="00B15249"/>
    <w:rsid w:val="00B41C7F"/>
    <w:rsid w:val="00B6214D"/>
    <w:rsid w:val="00B76ABC"/>
    <w:rsid w:val="00BA18B1"/>
    <w:rsid w:val="00BE45D8"/>
    <w:rsid w:val="00BF7275"/>
    <w:rsid w:val="00C26B98"/>
    <w:rsid w:val="00C855DB"/>
    <w:rsid w:val="00C87C2A"/>
    <w:rsid w:val="00CC73FC"/>
    <w:rsid w:val="00E10A50"/>
    <w:rsid w:val="00E251A2"/>
    <w:rsid w:val="00EC00C9"/>
    <w:rsid w:val="00F112AB"/>
    <w:rsid w:val="00F4256E"/>
    <w:rsid w:val="00F66285"/>
    <w:rsid w:val="00FA4C45"/>
    <w:rsid w:val="00FF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55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B655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655A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C855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Inkina</cp:lastModifiedBy>
  <cp:revision>4</cp:revision>
  <cp:lastPrinted>2015-04-28T07:34:00Z</cp:lastPrinted>
  <dcterms:created xsi:type="dcterms:W3CDTF">2015-04-29T14:04:00Z</dcterms:created>
  <dcterms:modified xsi:type="dcterms:W3CDTF">2016-05-22T11:25:00Z</dcterms:modified>
</cp:coreProperties>
</file>